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8E" w:rsidRPr="002100EA" w:rsidRDefault="00E2428E" w:rsidP="00E2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0EA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E2428E" w:rsidRPr="002100EA" w:rsidRDefault="00E2428E" w:rsidP="00E24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90"/>
        <w:gridCol w:w="6981"/>
      </w:tblGrid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E610D5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 уст</w:t>
            </w:r>
            <w:r w:rsidR="007604B4" w:rsidRPr="002100EA">
              <w:rPr>
                <w:rFonts w:ascii="Times New Roman" w:hAnsi="Times New Roman" w:cs="Times New Roman"/>
                <w:b/>
                <w:sz w:val="28"/>
                <w:szCs w:val="28"/>
              </w:rPr>
              <w:t>ной и письменной речи (модуль «Практикум речевого общения на первом иностранном языке)</w:t>
            </w:r>
            <w:r w:rsidR="00E610D5" w:rsidRPr="00E61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E610D5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немецкий)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E610D5" w:rsidRPr="002100EA" w:rsidRDefault="00E610D5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(дневная) </w:t>
            </w:r>
            <w:r w:rsidR="00E57591">
              <w:rPr>
                <w:rFonts w:ascii="Times New Roman" w:hAnsi="Times New Roman" w:cs="Times New Roman"/>
                <w:sz w:val="28"/>
                <w:szCs w:val="28"/>
              </w:rPr>
              <w:t>форма получения высшего образования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FC3461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E2428E"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FC3461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="00E2428E" w:rsidRPr="002100EA">
              <w:rPr>
                <w:rFonts w:ascii="Times New Roman" w:hAnsi="Times New Roman" w:cs="Times New Roman"/>
                <w:sz w:val="28"/>
                <w:szCs w:val="28"/>
              </w:rPr>
              <w:t>3,4 семестр</w:t>
            </w:r>
            <w:r w:rsidR="002100E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61" w:rsidRPr="00FC3461" w:rsidRDefault="00FC3461" w:rsidP="00FC346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курс: в</w:t>
            </w:r>
            <w:r w:rsidRPr="00C4241B">
              <w:rPr>
                <w:rFonts w:ascii="Times New Roman" w:hAnsi="Times New Roman" w:cs="Times New Roman"/>
                <w:sz w:val="28"/>
                <w:szCs w:val="28"/>
              </w:rPr>
              <w:t>сего – 70 академических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сов, из них – 36 аудиторных часов</w:t>
            </w:r>
          </w:p>
          <w:p w:rsidR="00E2428E" w:rsidRPr="002100EA" w:rsidRDefault="00FC3461" w:rsidP="00FC346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курс: в</w:t>
            </w:r>
            <w:r w:rsidR="00E2428E"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сего – 364 </w:t>
            </w:r>
            <w:r w:rsidR="002100EA">
              <w:rPr>
                <w:rFonts w:ascii="Times New Roman" w:hAnsi="Times New Roman" w:cs="Times New Roman"/>
                <w:sz w:val="28"/>
                <w:szCs w:val="28"/>
              </w:rPr>
              <w:t>академических часа</w:t>
            </w:r>
            <w:r w:rsidR="00E2428E" w:rsidRPr="002100EA">
              <w:rPr>
                <w:rFonts w:ascii="Times New Roman" w:hAnsi="Times New Roman" w:cs="Times New Roman"/>
                <w:sz w:val="28"/>
                <w:szCs w:val="28"/>
              </w:rPr>
              <w:t>, из них – 212</w:t>
            </w:r>
            <w:r w:rsidR="002100EA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61" w:rsidRDefault="00FC3461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курс: </w:t>
            </w:r>
            <w:r w:rsidRPr="00FC3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</w:p>
          <w:p w:rsidR="00E2428E" w:rsidRPr="002100EA" w:rsidRDefault="00FC3461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курс: </w:t>
            </w:r>
            <w:r w:rsidR="00E2428E" w:rsidRPr="00FC3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00EA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E2428E"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E" w:rsidRPr="00FC3461" w:rsidRDefault="00E2428E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hAnsi="Times New Roman" w:cs="Times New Roman"/>
                <w:sz w:val="28"/>
                <w:szCs w:val="28"/>
              </w:rPr>
              <w:t>Тема 1. Семья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428E" w:rsidRPr="00FC3461" w:rsidRDefault="00E2428E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hAnsi="Times New Roman" w:cs="Times New Roman"/>
                <w:sz w:val="28"/>
                <w:szCs w:val="28"/>
              </w:rPr>
              <w:t>Тема 2 Учеба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428E" w:rsidRPr="00FC3461" w:rsidRDefault="00E2428E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hAnsi="Times New Roman" w:cs="Times New Roman"/>
                <w:sz w:val="28"/>
                <w:szCs w:val="28"/>
              </w:rPr>
              <w:t>Тема 3 Рабочий день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428E" w:rsidRPr="00FC3461" w:rsidRDefault="00E2428E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hAnsi="Times New Roman" w:cs="Times New Roman"/>
                <w:sz w:val="28"/>
                <w:szCs w:val="28"/>
              </w:rPr>
              <w:t>Тема 4 Свободное время</w:t>
            </w:r>
          </w:p>
          <w:p w:rsidR="00E2428E" w:rsidRPr="00FC3461" w:rsidRDefault="00E2428E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hAnsi="Times New Roman" w:cs="Times New Roman"/>
                <w:sz w:val="28"/>
                <w:szCs w:val="28"/>
              </w:rPr>
              <w:t>Тема 5. Дом/Квартира</w:t>
            </w:r>
          </w:p>
          <w:p w:rsidR="00E2428E" w:rsidRPr="00FC3461" w:rsidRDefault="00E2428E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hAnsi="Times New Roman" w:cs="Times New Roman"/>
                <w:sz w:val="28"/>
                <w:szCs w:val="28"/>
              </w:rPr>
              <w:t>Тема 6. Еда и напитки</w:t>
            </w:r>
          </w:p>
          <w:p w:rsidR="00E2428E" w:rsidRPr="00FC3461" w:rsidRDefault="00E2428E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hAnsi="Times New Roman" w:cs="Times New Roman"/>
                <w:sz w:val="28"/>
                <w:szCs w:val="28"/>
              </w:rPr>
              <w:t>Тема 7. Покупки</w:t>
            </w:r>
          </w:p>
          <w:p w:rsidR="00E2428E" w:rsidRDefault="00E2428E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hAnsi="Times New Roman" w:cs="Times New Roman"/>
                <w:sz w:val="28"/>
                <w:szCs w:val="28"/>
              </w:rPr>
              <w:t>Тема 8. Здоровье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>. У врача.</w:t>
            </w:r>
          </w:p>
          <w:p w:rsidR="00E2428E" w:rsidRPr="002100EA" w:rsidRDefault="00FC3461" w:rsidP="00BF0C6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9. Путешествие. Города Германии. 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FC3461" w:rsidRDefault="00E2428E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знать</w:t>
            </w: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2428E" w:rsidRPr="00FC3461" w:rsidRDefault="002100EA" w:rsidP="002100E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и принципы речевого общения в различных сферах коммуникации;</w:t>
            </w:r>
          </w:p>
          <w:p w:rsidR="00E2428E" w:rsidRPr="00FC3461" w:rsidRDefault="002100EA" w:rsidP="002100E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коммуникативно – ситуативной и жанрово – стилистической вариативности устной и письменной продуктивной речи;</w:t>
            </w:r>
          </w:p>
          <w:p w:rsidR="00E2428E" w:rsidRPr="00FC3461" w:rsidRDefault="002100EA" w:rsidP="002100E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функциональные типы монологического и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диалогического высказывания и их структуру;</w:t>
            </w:r>
          </w:p>
          <w:p w:rsidR="00E2428E" w:rsidRPr="00FC3461" w:rsidRDefault="002100EA" w:rsidP="002100E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речевые и неречевые особенности межкультурного общения;</w:t>
            </w:r>
          </w:p>
          <w:p w:rsidR="00E2428E" w:rsidRPr="00FC3461" w:rsidRDefault="00E2428E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иностранный язык в коммуникативной, когнитивной, экспрессивной и других функциях;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воспринимать на слух аутентичную речь различных коммуникативно – ситуативных и модально – прагматических разновидностей;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и интерпретировать текстовую информацию, представленную в устной и письменной форме;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порождать устные и письменные высказывания в соответствии с системой, нормой и узусом изучаемого иностранного языка;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иностранный язык в качестве инструмента профессиональной деятельности;</w:t>
            </w:r>
          </w:p>
          <w:p w:rsidR="00E2428E" w:rsidRPr="00FC3461" w:rsidRDefault="00FC3461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иметь навык</w:t>
            </w:r>
            <w:r w:rsidR="00E2428E" w:rsidRPr="00FC3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устного и письменного общения на иностранном языке;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 видов чтения и восприятия речи на слух;</w:t>
            </w:r>
          </w:p>
          <w:p w:rsidR="00E2428E" w:rsidRPr="002100EA" w:rsidRDefault="002100EA" w:rsidP="00D90C64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и прием</w:t>
            </w:r>
            <w:r w:rsid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речевого воздействи</w:t>
            </w:r>
            <w:r w:rsid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я в различных ситуациях общения.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EA" w:rsidRPr="00A36772" w:rsidRDefault="002100EA" w:rsidP="002100EA">
            <w:pPr>
              <w:pStyle w:val="a4"/>
              <w:tabs>
                <w:tab w:val="left" w:pos="709"/>
              </w:tabs>
              <w:ind w:firstLine="426"/>
            </w:pPr>
            <w:r>
              <w:t>Осуществлять коммуникации на иностранном языке для решения задач межличностного и межкультурного взаимодействия</w:t>
            </w:r>
            <w:r w:rsidR="00A36772" w:rsidRPr="00A36772">
              <w:t>.</w:t>
            </w:r>
          </w:p>
          <w:p w:rsidR="00E2428E" w:rsidRPr="00A36772" w:rsidRDefault="002100EA" w:rsidP="002100EA">
            <w:pPr>
              <w:spacing w:after="200" w:line="276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иноязычную устную и письменную коммуникацию в соответствии с нормой и узусом языковой системы иностранного языка</w:t>
            </w:r>
            <w:r w:rsidR="00A36772" w:rsidRPr="00A36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4" w:rsidRDefault="00D90C64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2 семестре – экзамен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В 3 семестре – экзамен, в 4 семестре</w:t>
            </w:r>
            <w:r w:rsidR="002100EA"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100EA">
              <w:rPr>
                <w:rFonts w:ascii="Times New Roman" w:hAnsi="Times New Roman" w:cs="Times New Roman"/>
                <w:sz w:val="28"/>
                <w:szCs w:val="28"/>
              </w:rPr>
              <w:t xml:space="preserve"> зачё</w:t>
            </w: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E2428E" w:rsidRPr="002100EA" w:rsidRDefault="00E2428E" w:rsidP="00E24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428E" w:rsidRPr="0021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5151"/>
    <w:multiLevelType w:val="hybridMultilevel"/>
    <w:tmpl w:val="8C8E9D0A"/>
    <w:lvl w:ilvl="0" w:tplc="011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4A"/>
    <w:rsid w:val="001B06EA"/>
    <w:rsid w:val="002100EA"/>
    <w:rsid w:val="004C21B3"/>
    <w:rsid w:val="005F5C52"/>
    <w:rsid w:val="007604B4"/>
    <w:rsid w:val="007B59D4"/>
    <w:rsid w:val="00A36772"/>
    <w:rsid w:val="00A5137F"/>
    <w:rsid w:val="00BF0C60"/>
    <w:rsid w:val="00D1542D"/>
    <w:rsid w:val="00D90C64"/>
    <w:rsid w:val="00DF214A"/>
    <w:rsid w:val="00E2428E"/>
    <w:rsid w:val="00E57591"/>
    <w:rsid w:val="00E610D5"/>
    <w:rsid w:val="00FC3461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qFormat/>
    <w:rsid w:val="002100E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100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4E1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4E1"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qFormat/>
    <w:rsid w:val="002100E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100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4E1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4E1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18</cp:revision>
  <cp:lastPrinted>2024-12-18T06:14:00Z</cp:lastPrinted>
  <dcterms:created xsi:type="dcterms:W3CDTF">2024-10-10T12:25:00Z</dcterms:created>
  <dcterms:modified xsi:type="dcterms:W3CDTF">2025-05-12T10:56:00Z</dcterms:modified>
</cp:coreProperties>
</file>